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31182D" w:rsidP="0031182D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</w:t>
      </w:r>
      <w:r w:rsidR="00E1569D">
        <w:rPr>
          <w:rFonts w:ascii="Times New Roman" w:hAnsi="Times New Roman" w:cs="Times New Roman"/>
          <w:b/>
          <w:bCs/>
        </w:rPr>
        <w:t xml:space="preserve"> do SWKO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1182D" w:rsidRDefault="0031182D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2952" w:rsidRDefault="00792952" w:rsidP="00792952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792952" w:rsidRDefault="00792952" w:rsidP="0079295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792952" w:rsidRDefault="00792952" w:rsidP="0079295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792952" w:rsidRDefault="00792952" w:rsidP="00792952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792952" w:rsidRDefault="00792952" w:rsidP="00792952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92952" w:rsidRDefault="00792952" w:rsidP="007929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92952" w:rsidRDefault="00792952" w:rsidP="00792952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792952" w:rsidRDefault="00792952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2952" w:rsidRDefault="00792952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31182D" w:rsidRDefault="0031182D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OSÓB </w:t>
      </w:r>
    </w:p>
    <w:p w:rsidR="0031182D" w:rsidRDefault="0031182D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32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1639"/>
        <w:gridCol w:w="1842"/>
        <w:gridCol w:w="1701"/>
        <w:gridCol w:w="2552"/>
        <w:gridCol w:w="1843"/>
        <w:gridCol w:w="1559"/>
        <w:gridCol w:w="1417"/>
      </w:tblGrid>
      <w:tr w:rsidR="0031182D" w:rsidRPr="0031182D" w:rsidTr="0031182D">
        <w:trPr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b/>
                <w:shd w:val="clear" w:color="auto" w:fill="FFFFFF"/>
              </w:rPr>
            </w:pPr>
            <w:proofErr w:type="spellStart"/>
            <w:r w:rsidRPr="0031182D">
              <w:rPr>
                <w:rFonts w:cs="Times New Roman"/>
                <w:b/>
                <w:shd w:val="clear" w:color="auto" w:fill="FFFFFF"/>
              </w:rPr>
              <w:t>Lp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Nr prawa wykonywania zawodu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 xml:space="preserve"> Kwalifikacje/specjalizacja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wymiar etatu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31182D">
              <w:rPr>
                <w:rFonts w:cs="Times New Roman"/>
                <w:b/>
                <w:shd w:val="clear" w:color="auto" w:fill="FFFFFF"/>
              </w:rPr>
              <w:t>Informacje dodatkowe</w:t>
            </w:r>
          </w:p>
        </w:tc>
      </w:tr>
      <w:tr w:rsidR="0031182D" w:rsidRPr="0031182D" w:rsidTr="0031182D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31182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31182D"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</w:tr>
      <w:tr w:rsidR="0031182D" w:rsidRPr="0031182D" w:rsidTr="003118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31182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31182D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</w:tr>
      <w:tr w:rsidR="0031182D" w:rsidRPr="0031182D" w:rsidTr="0031182D">
        <w:trPr>
          <w:trHeight w:val="4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31182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31182D">
              <w:rPr>
                <w:rFonts w:cs="Times New Roman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</w:tr>
      <w:tr w:rsidR="0031182D" w:rsidRPr="0031182D" w:rsidTr="0031182D">
        <w:trPr>
          <w:trHeight w:val="5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31182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31182D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</w:tr>
      <w:tr w:rsidR="0031182D" w:rsidRPr="0031182D" w:rsidTr="0031182D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31182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31182D">
              <w:rPr>
                <w:rFonts w:cs="Times New Roman"/>
                <w:shd w:val="clear" w:color="auto" w:fill="FFFFFF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2D" w:rsidRPr="0031182D" w:rsidRDefault="0031182D" w:rsidP="00135DCA">
            <w:pPr>
              <w:pStyle w:val="Standard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2D" w:rsidRPr="0031182D" w:rsidRDefault="0031182D" w:rsidP="00135DC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</w:p>
        </w:tc>
      </w:tr>
    </w:tbl>
    <w:p w:rsidR="0031182D" w:rsidRDefault="0031182D" w:rsidP="0031182D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786630" w:rsidRDefault="00786630" w:rsidP="00786630">
      <w:pPr>
        <w:pStyle w:val="Bartek"/>
        <w:spacing w:line="360" w:lineRule="atLeast"/>
        <w:ind w:left="7080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786630" w:rsidRPr="00151A4E" w:rsidRDefault="00786630" w:rsidP="00786630">
      <w:pPr>
        <w:pStyle w:val="Legenda1"/>
        <w:ind w:left="7080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786630" w:rsidRPr="00151A4E" w:rsidRDefault="00786630" w:rsidP="00786630">
      <w:pPr>
        <w:pStyle w:val="Legenda1"/>
        <w:ind w:left="7080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786630" w:rsidRPr="00151A4E" w:rsidRDefault="00786630" w:rsidP="00786630">
      <w:pPr>
        <w:pStyle w:val="Legenda1"/>
        <w:ind w:left="7080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sectPr w:rsidR="00553F53" w:rsidSect="0031182D">
      <w:headerReference w:type="default" r:id="rId8"/>
      <w:footerReference w:type="default" r:id="rId9"/>
      <w:pgSz w:w="16838" w:h="11906" w:orient="landscape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after="0"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>Sąd Rejonowy dla Wrocławia – Fabrycznej we Wrocławiu, IX Wydział Gosp</w:t>
    </w:r>
    <w:r w:rsidR="00786630">
      <w:rPr>
        <w:rFonts w:ascii="Times New Roman" w:hAnsi="Times New Roman" w:cs="Times New Roman"/>
        <w:sz w:val="20"/>
        <w:szCs w:val="20"/>
      </w:rPr>
      <w:t xml:space="preserve">odarczy KRS, nr 0000305310,  </w:t>
    </w:r>
    <w:r>
      <w:rPr>
        <w:rFonts w:ascii="Times New Roman" w:hAnsi="Times New Roman" w:cs="Times New Roman"/>
        <w:sz w:val="20"/>
        <w:szCs w:val="20"/>
      </w:rPr>
      <w:t>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after="0"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7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6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8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49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5"/>
  </w:num>
  <w:num w:numId="7">
    <w:abstractNumId w:val="7"/>
  </w:num>
  <w:num w:numId="8">
    <w:abstractNumId w:val="32"/>
  </w:num>
  <w:num w:numId="9">
    <w:abstractNumId w:val="6"/>
  </w:num>
  <w:num w:numId="10">
    <w:abstractNumId w:val="35"/>
  </w:num>
  <w:num w:numId="11">
    <w:abstractNumId w:val="48"/>
  </w:num>
  <w:num w:numId="12">
    <w:abstractNumId w:val="49"/>
  </w:num>
  <w:num w:numId="13">
    <w:abstractNumId w:val="21"/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5"/>
  </w:num>
  <w:num w:numId="23">
    <w:abstractNumId w:val="24"/>
  </w:num>
  <w:num w:numId="24">
    <w:abstractNumId w:val="39"/>
  </w:num>
  <w:num w:numId="25">
    <w:abstractNumId w:val="51"/>
  </w:num>
  <w:num w:numId="26">
    <w:abstractNumId w:val="47"/>
  </w:num>
  <w:num w:numId="27">
    <w:abstractNumId w:val="37"/>
  </w:num>
  <w:num w:numId="28">
    <w:abstractNumId w:val="4"/>
  </w:num>
  <w:num w:numId="29">
    <w:abstractNumId w:val="5"/>
  </w:num>
  <w:num w:numId="30">
    <w:abstractNumId w:val="33"/>
  </w:num>
  <w:num w:numId="31">
    <w:abstractNumId w:val="23"/>
  </w:num>
  <w:num w:numId="32">
    <w:abstractNumId w:val="31"/>
  </w:num>
  <w:num w:numId="33">
    <w:abstractNumId w:val="44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6"/>
  </w:num>
  <w:num w:numId="39">
    <w:abstractNumId w:val="41"/>
  </w:num>
  <w:num w:numId="40">
    <w:abstractNumId w:val="12"/>
  </w:num>
  <w:num w:numId="41">
    <w:abstractNumId w:val="40"/>
  </w:num>
  <w:num w:numId="42">
    <w:abstractNumId w:val="13"/>
  </w:num>
  <w:num w:numId="43">
    <w:abstractNumId w:val="20"/>
  </w:num>
  <w:num w:numId="44">
    <w:abstractNumId w:val="42"/>
  </w:num>
  <w:num w:numId="45">
    <w:abstractNumId w:val="15"/>
  </w:num>
  <w:num w:numId="46">
    <w:abstractNumId w:val="34"/>
  </w:num>
  <w:num w:numId="47">
    <w:abstractNumId w:val="30"/>
  </w:num>
  <w:num w:numId="48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2D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B2E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630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2952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317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DF71D7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69D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1801</cp:revision>
  <cp:lastPrinted>2023-06-26T06:01:00Z</cp:lastPrinted>
  <dcterms:created xsi:type="dcterms:W3CDTF">2021-08-30T09:54:00Z</dcterms:created>
  <dcterms:modified xsi:type="dcterms:W3CDTF">2025-08-08T05:09:00Z</dcterms:modified>
</cp:coreProperties>
</file>